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09" w:rsidRPr="00250709" w:rsidRDefault="00250709" w:rsidP="009C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</w:p>
    <w:p w:rsidR="00250709" w:rsidRPr="00250709" w:rsidRDefault="00250709" w:rsidP="009C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272.11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017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</w:t>
      </w:r>
    </w:p>
    <w:p w:rsidR="00250709" w:rsidRPr="00250709" w:rsidRDefault="00250709" w:rsidP="00250709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</w:p>
    <w:p w:rsidR="00250709" w:rsidRPr="00250709" w:rsidRDefault="00250709" w:rsidP="009C06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Zawarta w oparciu o zamówienie publiczne dokonywane w trybie przetargu nieograniczonego</w:t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 xml:space="preserve">- ustawa z dnia 29 stycznia 2004 r. – </w:t>
      </w: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Prawo zamówień publicznych (tekst jednolity: Dz. U. z 2017, poz. 1579 z </w:t>
      </w:r>
      <w:proofErr w:type="spellStart"/>
      <w:r w:rsidRPr="0025070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. zm.) zawarta w Kruklankach w </w:t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>dniu ………………………201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 pomiędzy: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b/>
          <w:sz w:val="24"/>
          <w:szCs w:val="24"/>
        </w:rPr>
        <w:t>GMINA KRUKLANKI</w:t>
      </w: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  zwaną dalej </w:t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 reprezentowaną przez: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Bartłomieja Kłoczko – Wójta Gminy Kruklanki  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kontrasygnatą Arkadiusza Mariusza Słowika – Skarbnika Gminy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Firmą:</w:t>
      </w:r>
    </w:p>
    <w:p w:rsidR="00250709" w:rsidRPr="00250709" w:rsidRDefault="00250709" w:rsidP="00250709">
      <w:pPr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709" w:rsidRPr="00250709" w:rsidRDefault="00250709" w:rsidP="00250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podstawie:……………………………………………………………………………………………………………………………………………………………………………………….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 dalej 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Wykonawcą, 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1…………………………………………………………………………………………………………………………………………………………………………………………………….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250709" w:rsidRPr="00250709" w:rsidRDefault="00250709" w:rsidP="0025070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 powierza a Wykonawca przyjmuje  do wykonania zamówienie pn: ,, </w:t>
      </w:r>
      <w:r w:rsidRPr="002507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Dowóz dzieci do szkół podstawowych i gimnazjum z terenu Gminy Kruklanki w roku szkolnym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2018</w:t>
      </w:r>
      <w:r w:rsidRPr="002507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 na podstawie biletów miesięcznych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’’ zgodnie z ofertą złożoną dnia ………………………. stanowiącą załącznik Nr 1 SIWZ.</w:t>
      </w:r>
    </w:p>
    <w:p w:rsidR="00250709" w:rsidRPr="00250709" w:rsidRDefault="00250709" w:rsidP="009C068F">
      <w:pPr>
        <w:numPr>
          <w:ilvl w:val="0"/>
          <w:numId w:val="1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Przedmiotem zamówienia jest świadczenie usługi polegającej na dowożeniu uczniów wraz z </w:t>
      </w:r>
      <w:r w:rsidR="002E7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mowa w § 2 pkt. 2 i odwożeniu do punktu zbiorczego w  miejscu zamieszkania. Przewozy odbywać się będą według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zestawienia  ilości biletów miesięcznych z poszczególnych punktów zbiorczych dla uczniów uprawnionych do dowożenia do szkół z terenu Gminy Kruklanki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8B2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załącznikiem </w:t>
      </w:r>
      <w:r w:rsidRPr="00250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4a, 4b  do SIWZ </w:t>
      </w:r>
      <w:r w:rsidRPr="00250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zestawienia długości tras w kilometrach z poszczególnych punktów zbiorczych </w:t>
      </w:r>
      <w:r w:rsidR="008B2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zgodnie z załącznikiem </w:t>
      </w:r>
      <w:r w:rsidRPr="00250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Nr 4c, 4d do SIWZ </w:t>
      </w:r>
    </w:p>
    <w:p w:rsidR="00250709" w:rsidRPr="00250709" w:rsidRDefault="00250709" w:rsidP="0025070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zawarte w </w:t>
      </w:r>
      <w:r w:rsidRPr="00D74B4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załącznikach</w:t>
      </w:r>
      <w:r w:rsidR="00D74B48" w:rsidRPr="00D74B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Nr 4a, 4b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ulec zmianom po organizacji nowego roku szkolnego i w trakcie trwania nauki.</w:t>
      </w:r>
    </w:p>
    <w:p w:rsidR="00250709" w:rsidRPr="002E7A72" w:rsidRDefault="00250709" w:rsidP="002E7A72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linii komunikacyjnych i kursów według rozkładów utworzonych na podstawie niniejszej specyfikacji, poza niniejszym zleceniem, Wykonawca może świadczyć odpłatne usługi transportowe na rzecz innych osób (mieszkańców gminy) w ramach opłat biletowych, z zastrzeżeniem, iż musi przede wszystkim zapewnić transport uczniom i dzieciom w ramach zawartej umowy.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C14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</w:t>
      </w: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EE8" w:rsidRPr="00250709" w:rsidRDefault="008B2EE8" w:rsidP="008B2EE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2</w:t>
      </w:r>
    </w:p>
    <w:p w:rsidR="008B2EE8" w:rsidRDefault="008B2EE8" w:rsidP="008B2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EE8" w:rsidRDefault="008B2EE8" w:rsidP="008B2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Słownik pojęć:</w:t>
      </w:r>
    </w:p>
    <w:p w:rsidR="008B2EE8" w:rsidRPr="008B2EE8" w:rsidRDefault="008B2EE8" w:rsidP="008B2EE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1. </w:t>
      </w:r>
      <w:r w:rsidRPr="008B2E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 pojęciem </w:t>
      </w:r>
      <w:r w:rsidRPr="008B2E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dowożenie</w:t>
      </w:r>
      <w:r w:rsidRPr="008B2E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rozumie się: dowożenie uczniów wraz z opieką z punktu zbiorczego w miejscu zamieszkania i ich odwiezienie </w:t>
      </w:r>
      <w:r w:rsidR="00D74B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punktu zbiorczego </w:t>
      </w:r>
      <w:r w:rsidRPr="008B2E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biletów miesięcznych do punktu zbiorczego</w:t>
      </w:r>
    </w:p>
    <w:p w:rsidR="008B2EE8" w:rsidRPr="002E7A72" w:rsidRDefault="008B2EE8" w:rsidP="002E7A7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pojęciem </w:t>
      </w:r>
      <w:r w:rsidR="002E7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opiekuna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rozumie się zapewnienie warunków bezpieczeństwa i higieny w trakcie wsiadania, wysiadania i przejazdu dzieci autobusem, która jest niezbęd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przy tego rodzaju przewozach. 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Opiekunem dowożonych dzieci musi być 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pełnoletnia, zdrowa i będąca w stanie utrzymać  dobry kontakt z dziećmi</w:t>
      </w: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niezbędny do zachowania</w:t>
      </w:r>
      <w:r w:rsidRPr="002507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bezpieczeństwa w czasie przewozu.</w:t>
      </w:r>
    </w:p>
    <w:p w:rsidR="008B2EE8" w:rsidRPr="00250709" w:rsidRDefault="008B2EE8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 </w:t>
      </w:r>
      <w:r w:rsidR="00813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:rsidR="00250709" w:rsidRPr="00250709" w:rsidRDefault="00250709" w:rsidP="002507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wykonawcy należy: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okresach zimowych pojazdy dowożące dzieci muszą być ogrzewane, a na stopniach wejściowych do autobusów nie może zalegać lód i nie mogą być śliskie, szczególną uwagę i asekurację należy zwrócić podczas wchodzenia, schodzenia                 i przeprowadzania dzieci. 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Dowożone dzieci mają być dowiezione do Kruklanek  nie wcześniej niż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7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- 7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10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25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do Boćwinki i Jurkowa nie wcześniej niż o 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7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40</w:t>
      </w:r>
      <w:r w:rsidRPr="0025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ubezpieczyć się u wybranego przez siebie ubezpieczyciela od OC na wypadek wyrządzonych szkód osobom trzecim na skutek nienależytego wykonania przyjętych przez siebie obowiązków na kwotę min.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100.000 PLN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sto tysięcy złotych)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powiadamiania Zamawiającego o przewidywanych lub zaistniałych przeszkodach w przewozie </w:t>
      </w:r>
      <w:r w:rsidR="002E7A72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 później niż dziesięciu minutach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zaistnieniu lub powzięciu takiej informacji.   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zapewnienia bezzwłocznie  zastępczego środka transportu do przewozu uczniów w przypadku awarii własnego pojazdu w czasie nie dłuższym niż 30 minut od momentu powzięcia informacji o awarii autobusu. 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względem zamawiającego odpowiedzialność za należyte i staranne wykonanie przyjętych obowiązków, a w szcze</w:t>
      </w:r>
      <w:r w:rsidR="002E7A72">
        <w:rPr>
          <w:rFonts w:ascii="Times New Roman" w:eastAsia="Times New Roman" w:hAnsi="Times New Roman" w:cs="Times New Roman"/>
          <w:sz w:val="24"/>
          <w:szCs w:val="24"/>
          <w:lang w:eastAsia="pl-PL"/>
        </w:rPr>
        <w:t>gólności za bezpieczeństwo, życie i zdrowie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i młodzieży szkolnej korzystającej ze świadczonej przez Zamawiającego usługi transportowej.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przewozu uczniów autobusami sprawnymi technicznie, gwarantującymi bezpieczny przewóz, dopuszczonymi do ruchu według  obowiązujących przepisów.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awarii autobusu kursowego wykonawca </w:t>
      </w:r>
      <w:r w:rsidR="002E7A7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zabezpieczyć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 zastępczy spełniający w/w wymagania</w:t>
      </w:r>
      <w:r w:rsidR="008A7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w pkt. 7 i § 5</w:t>
      </w:r>
      <w:r w:rsidR="00C14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250709" w:rsidRPr="00250709" w:rsidRDefault="00250709" w:rsidP="002507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przyjmuje na siebie odpowiedzialność  za przewóz uczniów na zasadach obowiązujących w ruchu pasażerskim i określonych prawem przewozowym.</w:t>
      </w:r>
    </w:p>
    <w:p w:rsidR="00250709" w:rsidRPr="00250709" w:rsidRDefault="00250709" w:rsidP="00250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 </w:t>
      </w:r>
      <w:r w:rsidR="009C06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250709" w:rsidRPr="00250709" w:rsidRDefault="00250709" w:rsidP="0025070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1. W razie wystąpienia zwłoki w organizacji dowozu dzieci,</w:t>
      </w:r>
      <w:r w:rsidR="00813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bez zgody Wykonawcy wynajmie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innego przewoźnika środek transportu a kosztami obciążył Wykonawcę.</w:t>
      </w:r>
    </w:p>
    <w:p w:rsid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A72" w:rsidRPr="002E7A72" w:rsidRDefault="002E7A72" w:rsidP="002E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2E7A72" w:rsidRPr="00250709" w:rsidRDefault="002E7A72" w:rsidP="002E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Autobusy przeznaczone do realizacji przedmiotu zamówienia muszą spełniać warunki określone przepisami:</w:t>
      </w:r>
    </w:p>
    <w:p w:rsidR="002E7A72" w:rsidRPr="00250709" w:rsidRDefault="002E7A72" w:rsidP="002E7A7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6 września 2001 r. o transporcie drogowym (</w:t>
      </w:r>
      <w:proofErr w:type="spellStart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j.t</w:t>
      </w:r>
      <w:proofErr w:type="spellEnd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2013 r.  poz.1414 z </w:t>
      </w:r>
      <w:proofErr w:type="spellStart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.  zm.)</w:t>
      </w:r>
    </w:p>
    <w:p w:rsidR="002E7A72" w:rsidRPr="00250709" w:rsidRDefault="002E7A72" w:rsidP="002E7A7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20 czerwca 1997 r. – Prawo o ruchu drogowym (</w:t>
      </w:r>
      <w:proofErr w:type="spellStart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j.t</w:t>
      </w:r>
      <w:proofErr w:type="spellEnd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2012 r.  poz. 1137 z </w:t>
      </w:r>
      <w:proofErr w:type="spellStart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2E7A72" w:rsidRDefault="002E7A72" w:rsidP="008A784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Infrastruktury z dnia 31 grudnia 2002 r. w sprawie warunków technicznych pojazdów oraz zakresu ich niezbędnego wyposażenia (</w:t>
      </w:r>
      <w:proofErr w:type="spellStart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j.t</w:t>
      </w:r>
      <w:proofErr w:type="spellEnd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2013 r.  poz. 951 z </w:t>
      </w:r>
      <w:proofErr w:type="spellStart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8A784E" w:rsidRDefault="008A784E" w:rsidP="008A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784E" w:rsidRDefault="008A784E" w:rsidP="008A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784E" w:rsidRPr="008A784E" w:rsidRDefault="008A784E" w:rsidP="008A7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068F" w:rsidRPr="00250709" w:rsidRDefault="009C068F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 </w:t>
      </w:r>
      <w:r w:rsidR="002E7A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prac przez podwykonawców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Część przedmiotu zamówienia </w:t>
      </w:r>
      <w:r w:rsidRPr="00250709">
        <w:rPr>
          <w:rFonts w:ascii="Times New Roman" w:eastAsia="Calibri" w:hAnsi="Times New Roman" w:cs="Times New Roman"/>
          <w:i/>
          <w:sz w:val="24"/>
          <w:szCs w:val="24"/>
        </w:rPr>
        <w:t xml:space="preserve">„Dowóz dzieci do szkół podstawowych i gimnazjum z terenu Gminy Kruklanki w roku </w:t>
      </w:r>
      <w:r w:rsidR="004B39B4">
        <w:rPr>
          <w:rFonts w:ascii="Times New Roman" w:eastAsia="Calibri" w:hAnsi="Times New Roman" w:cs="Times New Roman"/>
          <w:i/>
          <w:sz w:val="24"/>
          <w:szCs w:val="24"/>
        </w:rPr>
        <w:t>2018</w:t>
      </w:r>
      <w:r w:rsidRPr="00250709">
        <w:rPr>
          <w:rFonts w:ascii="Times New Roman" w:eastAsia="Calibri" w:hAnsi="Times New Roman" w:cs="Times New Roman"/>
          <w:i/>
          <w:sz w:val="24"/>
          <w:szCs w:val="24"/>
        </w:rPr>
        <w:t xml:space="preserve"> na podstawie biletów miesięcznych”</w:t>
      </w: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 stanowiące ……. % wartości przedmiotu zamówienia Wykonawca wykona przy pomocy Podwykonawców.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Wykonawca przedłoży Zamawiającemu w dniu zawarcia niniejszej </w:t>
      </w:r>
      <w:r w:rsidR="002E7A72">
        <w:rPr>
          <w:rFonts w:ascii="Times New Roman" w:eastAsia="Calibri" w:hAnsi="Times New Roman" w:cs="Times New Roman"/>
          <w:sz w:val="24"/>
          <w:szCs w:val="24"/>
        </w:rPr>
        <w:t>umowy zakres usługi Podwykonawców</w:t>
      </w:r>
      <w:r w:rsidRPr="00250709">
        <w:rPr>
          <w:rFonts w:ascii="Times New Roman" w:eastAsia="Calibri" w:hAnsi="Times New Roman" w:cs="Times New Roman"/>
          <w:sz w:val="24"/>
          <w:szCs w:val="24"/>
        </w:rPr>
        <w:t>. Ceny usługi Podwykonawców nie mogą przekroczyć cen określonych w ofercie Wykonawcy za przedmiot zamówienia.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Brak pisemnego sprzeciwu lub zastrzeżeń do projektów umów ze strony zamawiającego, zgłoszonych w terminie 5 dni od ich przekazania oznacza ich akceptację. Kopie zawartych umów z Podwykonawcami Wykonawca przekaże w ciągu 10 dni od daty ich zawar</w:t>
      </w:r>
      <w:r w:rsidR="00813512">
        <w:rPr>
          <w:rFonts w:ascii="Times New Roman" w:eastAsia="Calibri" w:hAnsi="Times New Roman" w:cs="Times New Roman"/>
          <w:sz w:val="24"/>
          <w:szCs w:val="24"/>
        </w:rPr>
        <w:t xml:space="preserve">cia. Umowa winna zawierać cenę za bilety </w:t>
      </w:r>
      <w:proofErr w:type="spellStart"/>
      <w:r w:rsidR="00813512">
        <w:rPr>
          <w:rFonts w:ascii="Times New Roman" w:eastAsia="Calibri" w:hAnsi="Times New Roman" w:cs="Times New Roman"/>
          <w:sz w:val="24"/>
          <w:szCs w:val="24"/>
        </w:rPr>
        <w:t>misiąeczne</w:t>
      </w:r>
      <w:proofErr w:type="spellEnd"/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 stanowiącą podstawę rozliczenia Wykonawcy z Podwykonawcą.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Wykonawca na żądanie Zamawiającego zobowiązuje się udzielić wszelkich informacji dotyczących Podwykonawców.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Wykonawca ponosi wobec Zamawiającego pełną odpowiedzialność za dowóz dzieci do szkół  przez Podwykonawców.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Wykonawca wyraża zgodę na potracenie przez Zamawiającego, z jego wynagrodzenia, niezapłaconych w terminie należności dla Podwykonawców i dokonania zapłaty należnego Podwykonawcy wynagrodzenia przed uregulowaniem faktury miesięcznej. Należna wysokość wynagrodzenia dla Podwykonawcy określona jest w umowie z Podwykonawcą wraz z jej zakresem.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Wykonawca przyjmuje na siebie obowiązek pełnienia funkcji koordynatora w stosunku do usług realizowanych przez Podwykonawców.</w:t>
      </w:r>
    </w:p>
    <w:p w:rsidR="00250709" w:rsidRPr="00250709" w:rsidRDefault="00250709" w:rsidP="002507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Dokonanie przez Wykonawcę wszystkich należnych podwykonawcom płatności, poświadczone potwierdzonymi za zgodność z kopiami faktur jest warunkiem koniecznym do uruchomienia wynagrodzenia określonego w par. 8.</w:t>
      </w: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 </w:t>
      </w:r>
      <w:r w:rsidR="002E7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realizacji przedmiotu zamówienia </w:t>
      </w: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 dnia 01 </w:t>
      </w:r>
      <w:r w:rsidR="004B3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stycznia </w:t>
      </w: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4B3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18 do dnia 30 czerwca 2018</w:t>
      </w: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B3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od 1 września 2018 do 31 grudnia</w:t>
      </w: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201</w:t>
      </w:r>
      <w:r w:rsidR="004B3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</w:t>
      </w:r>
      <w:r w:rsidRPr="002507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wyłączeniem dni wolnych od zajęć szkolnych.</w:t>
      </w:r>
    </w:p>
    <w:p w:rsidR="00250709" w:rsidRPr="00250709" w:rsidRDefault="00250709" w:rsidP="00813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Default="002E7A72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8</w:t>
      </w:r>
    </w:p>
    <w:p w:rsidR="00813512" w:rsidRDefault="00813512" w:rsidP="00813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Wynagrodzenie Wykonawcy </w:t>
      </w:r>
    </w:p>
    <w:p w:rsidR="00813512" w:rsidRPr="00250709" w:rsidRDefault="00813512" w:rsidP="00813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813512" w:rsidP="00250709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</w:t>
      </w:r>
      <w:r w:rsidR="00250709"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transportowej za 1 miesiąc wykonania usługi dowożenia dzieci wraz z opie</w:t>
      </w:r>
      <w:r w:rsidR="008A784E">
        <w:rPr>
          <w:rFonts w:ascii="Times New Roman" w:eastAsia="Times New Roman" w:hAnsi="Times New Roman" w:cs="Times New Roman"/>
          <w:sz w:val="24"/>
          <w:szCs w:val="24"/>
          <w:lang w:eastAsia="pl-PL"/>
        </w:rPr>
        <w:t>kunem</w:t>
      </w:r>
      <w:r w:rsidR="00250709"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0709"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biletów miesięcznych, w obrębie Gminy Kruklanki, na wszystkich wskazanych zestawieniach ilości biletów miesięcznych z poszczególnych punktów zbiorczych zgodnie z załącznikami 4a, 4b  i zestawień długości tras w kilometrach zgodnie z załącznikami 4c, 4d, w wysokości  </w:t>
      </w:r>
      <w:r w:rsidR="00D74B4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250709"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="00D7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…………………………….zł/m-c (słownie </w:t>
      </w:r>
      <w:r w:rsidR="00250709"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złotych:…………………………… ………………………………………………………………………………………….………………………………………………………………………………………….)</w:t>
      </w:r>
      <w:r w:rsidR="00250709" w:rsidRPr="0025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gwarantuje </w:t>
      </w:r>
      <w:r w:rsidR="00250709"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niezmienną cenę</w:t>
      </w:r>
      <w:r w:rsidR="00250709" w:rsidRPr="00250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przez okres obowiązywania umowy.   </w:t>
      </w:r>
    </w:p>
    <w:p w:rsidR="00250709" w:rsidRPr="00250709" w:rsidRDefault="00250709" w:rsidP="00250709">
      <w:pPr>
        <w:tabs>
          <w:tab w:val="num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A72" w:rsidRDefault="002E7A72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A72" w:rsidRDefault="002E7A72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A72" w:rsidRDefault="002E7A72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7A72" w:rsidRDefault="002E7A72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E7A72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9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Wynagrodzenie Wykonawcy</w:t>
      </w:r>
    </w:p>
    <w:p w:rsidR="00250709" w:rsidRPr="00250709" w:rsidRDefault="00250709" w:rsidP="00250709">
      <w:pPr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wykonane przewozy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Wykonawca 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 wynagrodzenie miesięczne po dostarczeniu faktury lub noty obciążeniowej wystawionej na adres</w:t>
      </w:r>
      <w:r w:rsidRPr="0025070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 Gmina  Kruklanki            ul. 22 Lipca 10;  11-612 Kruklanki   NIP 845-19-82-653  REGON: 790671248.</w:t>
      </w:r>
    </w:p>
    <w:p w:rsidR="00250709" w:rsidRPr="00250709" w:rsidRDefault="00250709" w:rsidP="00250709">
      <w:pPr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potrącenie z faktury lub noty obciążeniowej kar umownych, o których mowa w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12.</w:t>
      </w:r>
    </w:p>
    <w:p w:rsidR="00250709" w:rsidRPr="00250709" w:rsidRDefault="00250709" w:rsidP="00250709">
      <w:pPr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Faktura lub nota za każdy miesiąc świadczonych usług powinna być dostarczona zamawiającemu   w terminie do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 15 następnego miesiąca.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250709" w:rsidRPr="00250709" w:rsidRDefault="00250709" w:rsidP="00250709">
      <w:pPr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Załącznikiem do faktury lub noty obciążeniowej każdorazowo będzie wykaz wydanych imiennych biletów miesięcznych.</w:t>
      </w:r>
    </w:p>
    <w:p w:rsidR="00250709" w:rsidRPr="00250709" w:rsidRDefault="00250709" w:rsidP="00250709">
      <w:pPr>
        <w:numPr>
          <w:ilvl w:val="0"/>
          <w:numId w:val="1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Pominięcie jakiegokolwiek elementu przy wycenie oferty i nie ujęcie w cenie ofertowej nie może stanowić podstawy żądania dodatkowego wynagrodzenia z powyższego tytułu.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50709" w:rsidRPr="00250709" w:rsidRDefault="00250709" w:rsidP="008A7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E7A72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10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zamawiającego</w:t>
      </w:r>
    </w:p>
    <w:p w:rsidR="00250709" w:rsidRPr="00250709" w:rsidRDefault="00250709" w:rsidP="0025070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zobowiązuje się uregulować kwoty wynikające z wystawionych faktur, noty obciążeniowej przelewem na konto wykonawcy w terminie do </w:t>
      </w:r>
      <w:r w:rsidR="004B39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faktury, noty obciążeniowej prawidłowo wystawionej.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zwłoki w zapłacie faktury Zamawiający zapłaci ustawowe odsetki</w:t>
      </w:r>
    </w:p>
    <w:p w:rsidR="00250709" w:rsidRPr="00250709" w:rsidRDefault="00250709" w:rsidP="00250709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</w:t>
      </w:r>
      <w:r w:rsidR="002E7A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względem zamawiającego odpowiedzialność za należyte i staranne wykonanie przyjętych obowiązków, a w szczególności za bezpieczeństwo</w:t>
      </w:r>
      <w:r w:rsidR="002E7A72">
        <w:rPr>
          <w:rFonts w:ascii="Times New Roman" w:eastAsia="Times New Roman" w:hAnsi="Times New Roman" w:cs="Times New Roman"/>
          <w:sz w:val="24"/>
          <w:szCs w:val="24"/>
          <w:lang w:eastAsia="pl-PL"/>
        </w:rPr>
        <w:t>, życie i zdrowie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i młodzieży szkolnej korzystającej ze świadczonej przez Zamawiającego usługi transportowej.</w:t>
      </w:r>
    </w:p>
    <w:p w:rsidR="00250709" w:rsidRPr="00250709" w:rsidRDefault="00250709" w:rsidP="00250709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709" w:rsidRPr="00250709" w:rsidRDefault="002E7A72" w:rsidP="00250709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12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Nadzór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Nad prawidłowym przebiegiem organizacji dowozu dzieci do szkół, wynikających                          z warunków niniejszej umowy wyznacza się :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709" w:rsidRPr="00250709" w:rsidRDefault="00250709" w:rsidP="002507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709">
        <w:rPr>
          <w:rFonts w:ascii="Times New Roman" w:eastAsia="Calibri" w:hAnsi="Times New Roman" w:cs="Times New Roman"/>
          <w:color w:val="000000"/>
          <w:sz w:val="24"/>
          <w:szCs w:val="24"/>
        </w:rPr>
        <w:t>Ze strony Zamawiającego:</w:t>
      </w:r>
    </w:p>
    <w:p w:rsidR="00250709" w:rsidRPr="00250709" w:rsidRDefault="00250709" w:rsidP="0025070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Pan Adam Całka</w:t>
      </w:r>
    </w:p>
    <w:p w:rsidR="00250709" w:rsidRPr="00250709" w:rsidRDefault="00250709" w:rsidP="0025070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Pan Zenon </w:t>
      </w:r>
      <w:proofErr w:type="spellStart"/>
      <w:r w:rsidRPr="00250709">
        <w:rPr>
          <w:rFonts w:ascii="Times New Roman" w:eastAsia="Calibri" w:hAnsi="Times New Roman" w:cs="Times New Roman"/>
          <w:sz w:val="24"/>
          <w:szCs w:val="24"/>
        </w:rPr>
        <w:t>Buć</w:t>
      </w:r>
      <w:proofErr w:type="spellEnd"/>
    </w:p>
    <w:p w:rsidR="00250709" w:rsidRPr="00250709" w:rsidRDefault="00250709" w:rsidP="0025070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Pan Maciej Białoskórski</w:t>
      </w:r>
    </w:p>
    <w:p w:rsidR="00250709" w:rsidRPr="00250709" w:rsidRDefault="00250709" w:rsidP="002507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Ze strony Wykonawcy:</w:t>
      </w: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Pan(i) …………………………………………………………………………………………………………………………………............................................................................</w:t>
      </w:r>
    </w:p>
    <w:p w:rsidR="00250709" w:rsidRPr="00250709" w:rsidRDefault="00250709" w:rsidP="00250709">
      <w:pPr>
        <w:spacing w:after="0" w:line="240" w:lineRule="auto"/>
        <w:ind w:left="3552" w:firstLine="69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3552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b/>
          <w:sz w:val="24"/>
          <w:szCs w:val="24"/>
        </w:rPr>
        <w:t>§  1</w:t>
      </w:r>
      <w:r w:rsidR="002E7A72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250709" w:rsidRPr="00250709" w:rsidRDefault="00250709" w:rsidP="002507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opóźnienia w dowozie dzieci i młodzieży do szkół ( </w:t>
      </w:r>
      <w:r w:rsidRPr="0025070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 wykluczeniem przerw realizacji dowozu</w:t>
      </w:r>
      <w:r w:rsidRPr="002507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5070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powstałych na skutek przyczyn niezależnych od Wykonawcy                          i Zamawiającego w szczególności: nieprzewidziane duże opady śniegu, występująca gołoledź , duże wichury, wypadek drogowy, roboty drogowe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) Wykonawca zapłaci karę umowną w wysokości:</w:t>
      </w:r>
    </w:p>
    <w:p w:rsidR="00250709" w:rsidRPr="00250709" w:rsidRDefault="00250709" w:rsidP="00250709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1.1. za opóźnienie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 godziny 5 %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250709" w:rsidRPr="00250709" w:rsidRDefault="00250709" w:rsidP="00250709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 za opóźnienie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powyżej 1 godziny 10 %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250709" w:rsidRPr="00250709" w:rsidRDefault="00250709" w:rsidP="00250709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1.3. za opóźnienie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podstawieniu autobusu zastępczego w czasie 30 minut od momentu zgłoszenia awarii autobusu 1 %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250709" w:rsidRPr="00250709" w:rsidRDefault="00250709" w:rsidP="00250709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1.4 za podstawienie autobusu innego niż wskazanego w ofercie oraz nie mającej odpowiedniej ilości miejsc siedzących </w:t>
      </w: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10 %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za miesiąc wykonywania usługi brutto,</w:t>
      </w:r>
    </w:p>
    <w:p w:rsidR="00250709" w:rsidRPr="00250709" w:rsidRDefault="00250709" w:rsidP="00250709">
      <w:pPr>
        <w:spacing w:after="0" w:line="240" w:lineRule="auto"/>
        <w:ind w:left="660" w:hanging="6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W przypadku odstąpienia przez Wykonawcę od umowy z przyczyn nie leżących po</w:t>
      </w:r>
    </w:p>
    <w:p w:rsidR="00250709" w:rsidRPr="00250709" w:rsidRDefault="00250709" w:rsidP="002507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Zamawiającego  lub odstąpienie od umowy przez Zamawiającego z przyczyn za, które odpowiedzialność ponosi Wykonawca w wysokości </w:t>
      </w: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20% </w:t>
      </w: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brutto określonego w ofercie za całość przedmiotu zamówienia.</w:t>
      </w:r>
    </w:p>
    <w:p w:rsidR="002E7A72" w:rsidRPr="00250709" w:rsidRDefault="002E7A72" w:rsidP="002E7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0709" w:rsidRPr="002E7A72" w:rsidRDefault="00250709" w:rsidP="002E7A7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2E7A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250709" w:rsidRPr="00250709" w:rsidRDefault="002E7A72" w:rsidP="002E7A72">
      <w:pPr>
        <w:tabs>
          <w:tab w:val="left" w:pos="48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Zmiana </w:t>
      </w:r>
      <w:r w:rsidR="00250709" w:rsidRPr="00250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mowy</w:t>
      </w:r>
    </w:p>
    <w:p w:rsidR="00250709" w:rsidRPr="00250709" w:rsidRDefault="00250709" w:rsidP="00250709">
      <w:pPr>
        <w:numPr>
          <w:ilvl w:val="0"/>
          <w:numId w:val="4"/>
        </w:numPr>
        <w:tabs>
          <w:tab w:val="left" w:pos="480"/>
          <w:tab w:val="cente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i uzupełnienia treści niniejszej umowy wymagają pod rygorem nieważności formy pisemnej, w postaci aneksu do umowy i muszą być akceptowane przez obie strony.</w:t>
      </w:r>
    </w:p>
    <w:p w:rsidR="00250709" w:rsidRPr="00250709" w:rsidRDefault="00250709" w:rsidP="00250709">
      <w:pPr>
        <w:numPr>
          <w:ilvl w:val="0"/>
          <w:numId w:val="4"/>
        </w:numPr>
        <w:tabs>
          <w:tab w:val="left" w:pos="480"/>
          <w:tab w:val="center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250709" w:rsidRPr="00250709" w:rsidRDefault="00250709" w:rsidP="002507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Dopuszcza się możliwość wprowadzenia zmian postanowień niniejszej umowy                       w przypadku:</w:t>
      </w:r>
    </w:p>
    <w:p w:rsidR="00250709" w:rsidRPr="00250709" w:rsidRDefault="00250709" w:rsidP="0025070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Doprecyzowania zapisów umowy</w:t>
      </w:r>
    </w:p>
    <w:p w:rsidR="00250709" w:rsidRPr="00250709" w:rsidRDefault="00250709" w:rsidP="0025070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Wprowadzenia zmian korzystnych dla zamawiającego  </w:t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50709" w:rsidRPr="00250709" w:rsidRDefault="002E7A72" w:rsidP="00250709">
      <w:pPr>
        <w:spacing w:after="0" w:line="240" w:lineRule="auto"/>
        <w:ind w:left="3912" w:firstLine="33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15</w:t>
      </w:r>
    </w:p>
    <w:p w:rsidR="00250709" w:rsidRPr="00250709" w:rsidRDefault="00250709" w:rsidP="002507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:rsidR="00250709" w:rsidRPr="00250709" w:rsidRDefault="00250709" w:rsidP="002507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Zamawiający zastrzega sobie prawo odstąpienia od umowy w przypadku gdy:</w:t>
      </w:r>
    </w:p>
    <w:p w:rsidR="00250709" w:rsidRPr="00250709" w:rsidRDefault="00250709" w:rsidP="00250709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Wykonanie umowy nie leży w interesie publicznym, czego nie można było przewidzieć w chwili zawarcia umowy, Zamawiający może odstąpić od umowy w terminie 30 dni od powzięcia wiadomości o tych okolicznościach. W takim przypadku Wykonawca może żądać jedynie wynagrodzenia należnego mu z tytułu wykonania zrealizowanej części umowy;</w:t>
      </w:r>
    </w:p>
    <w:p w:rsidR="00250709" w:rsidRPr="00250709" w:rsidRDefault="00250709" w:rsidP="00250709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Wykonawca nie przystąpił do wykonania przedmiotu zmówienia wynikającej z niniejszej umowy</w:t>
      </w:r>
      <w:r w:rsidR="009C068F">
        <w:rPr>
          <w:rFonts w:ascii="Times New Roman" w:eastAsia="Calibri" w:hAnsi="Times New Roman" w:cs="Times New Roman"/>
          <w:sz w:val="24"/>
          <w:szCs w:val="24"/>
        </w:rPr>
        <w:t xml:space="preserve"> w terminie 7 dni roboczych od dnia rozpoczęcia obowiązywania umowy</w:t>
      </w:r>
      <w:r w:rsidRPr="0025070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50709" w:rsidRPr="00250709" w:rsidRDefault="00250709" w:rsidP="00250709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Wykonawca wykonuje usługę transportową w sposób niedbały, nieterminowy lub stanowiący zagrożenie bezpieczeństwa przewożonych dzieci do szkół i pomimo pisemnego wezwania Zamawiającego nie ma poprawy w terminie </w:t>
      </w:r>
      <w:r w:rsidR="009C068F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250709">
        <w:rPr>
          <w:rFonts w:ascii="Times New Roman" w:eastAsia="Calibri" w:hAnsi="Times New Roman" w:cs="Times New Roman"/>
          <w:sz w:val="24"/>
          <w:szCs w:val="24"/>
        </w:rPr>
        <w:t xml:space="preserve">dni roboczych od daty powiadomienia o nieusunięciu stwierdzonych nieprawidłowości. </w:t>
      </w:r>
    </w:p>
    <w:p w:rsidR="00250709" w:rsidRPr="00250709" w:rsidRDefault="00250709" w:rsidP="00250709">
      <w:pPr>
        <w:numPr>
          <w:ilvl w:val="0"/>
          <w:numId w:val="6"/>
        </w:num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Jeśli zostanie ogłoszona upadłość lub likwidacja firmy Wykonawcy</w:t>
      </w:r>
      <w:r w:rsidR="009C068F">
        <w:rPr>
          <w:rFonts w:ascii="Times New Roman" w:eastAsia="Calibri" w:hAnsi="Times New Roman" w:cs="Times New Roman"/>
          <w:sz w:val="24"/>
          <w:szCs w:val="24"/>
        </w:rPr>
        <w:t xml:space="preserve"> w terminie 7 </w:t>
      </w:r>
      <w:r w:rsidR="009C068F" w:rsidRPr="00250709">
        <w:rPr>
          <w:rFonts w:ascii="Times New Roman" w:eastAsia="Calibri" w:hAnsi="Times New Roman" w:cs="Times New Roman"/>
          <w:sz w:val="24"/>
          <w:szCs w:val="24"/>
        </w:rPr>
        <w:t>dni roboczych</w:t>
      </w:r>
      <w:r w:rsidR="009C068F">
        <w:rPr>
          <w:rFonts w:ascii="Times New Roman" w:eastAsia="Calibri" w:hAnsi="Times New Roman" w:cs="Times New Roman"/>
          <w:sz w:val="24"/>
          <w:szCs w:val="24"/>
        </w:rPr>
        <w:t xml:space="preserve"> od momentu ogłoszenia</w:t>
      </w:r>
      <w:r w:rsidRPr="002507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0709" w:rsidRPr="00250709" w:rsidRDefault="00250709" w:rsidP="002E7A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0709" w:rsidRPr="00250709" w:rsidRDefault="002E7A72" w:rsidP="00250709">
      <w:pPr>
        <w:spacing w:after="0" w:line="240" w:lineRule="auto"/>
        <w:ind w:left="4184" w:firstLine="6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16</w:t>
      </w: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250709" w:rsidRPr="00250709" w:rsidRDefault="00250709" w:rsidP="002507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Wszelkie sprawy sporne powstałe w związku z wykonywaniem niniejszej umowy strony będą załatwiać w pierwszej kolejności między sobą polubownie</w:t>
      </w:r>
    </w:p>
    <w:p w:rsidR="00250709" w:rsidRPr="00250709" w:rsidRDefault="00250709" w:rsidP="002507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 przypadku zaistnienia sporu i nie osiągnięcia przez strony porozumienia w drodze negocjacji, rozstrzygającym będzie Sąd Powszechny właściwy dla siedziby Zamawiającego.</w:t>
      </w:r>
    </w:p>
    <w:p w:rsidR="00250709" w:rsidRPr="00250709" w:rsidRDefault="00250709" w:rsidP="002507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W sprawach nieuregulowanych w niniejszej umowie zastosowanie mają obowiązujące przepisy ustaw Kodeks cywilny, ustawa o transporcie drogowym, Prawo zamówień publicznych.</w:t>
      </w:r>
    </w:p>
    <w:p w:rsidR="00250709" w:rsidRPr="00250709" w:rsidRDefault="00250709" w:rsidP="002E7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709" w:rsidRPr="002E7A72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A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 </w:t>
      </w:r>
      <w:r w:rsidR="002E7A72" w:rsidRPr="002E7A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</w:p>
    <w:p w:rsidR="00250709" w:rsidRPr="00250709" w:rsidRDefault="00250709" w:rsidP="002507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709" w:rsidRP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709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 jednobrzmiących egzemplarzach w tym dwa egzemplarze dla Zamawiającego a jeden dla Wykonawcy.</w:t>
      </w:r>
    </w:p>
    <w:p w:rsidR="00250709" w:rsidRPr="00250709" w:rsidRDefault="00250709" w:rsidP="002507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Integralną część umowy stanowi oferta Wykonawcy.</w:t>
      </w: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Zamawiający:</w:t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  <w:t>Wykonawca:</w:t>
      </w: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709"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</w:r>
      <w:r w:rsidRPr="00250709">
        <w:rPr>
          <w:rFonts w:ascii="Times New Roman" w:eastAsia="Calibri" w:hAnsi="Times New Roman" w:cs="Times New Roman"/>
          <w:sz w:val="24"/>
          <w:szCs w:val="24"/>
        </w:rPr>
        <w:tab/>
        <w:t>……………………......</w:t>
      </w:r>
    </w:p>
    <w:p w:rsidR="00250709" w:rsidRPr="00250709" w:rsidRDefault="00250709" w:rsidP="002507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50709">
        <w:rPr>
          <w:rFonts w:ascii="Times New Roman" w:eastAsia="Calibri" w:hAnsi="Times New Roman" w:cs="Times New Roman"/>
          <w:sz w:val="20"/>
          <w:szCs w:val="20"/>
        </w:rPr>
        <w:t>(pieczątka i podpis)</w:t>
      </w:r>
      <w:r w:rsidRPr="00250709">
        <w:rPr>
          <w:rFonts w:ascii="Times New Roman" w:eastAsia="Calibri" w:hAnsi="Times New Roman" w:cs="Times New Roman"/>
          <w:sz w:val="20"/>
          <w:szCs w:val="20"/>
        </w:rPr>
        <w:tab/>
      </w:r>
      <w:r w:rsidRPr="00250709">
        <w:rPr>
          <w:rFonts w:ascii="Times New Roman" w:eastAsia="Calibri" w:hAnsi="Times New Roman" w:cs="Times New Roman"/>
          <w:sz w:val="20"/>
          <w:szCs w:val="20"/>
        </w:rPr>
        <w:tab/>
      </w:r>
      <w:r w:rsidRPr="00250709">
        <w:rPr>
          <w:rFonts w:ascii="Times New Roman" w:eastAsia="Calibri" w:hAnsi="Times New Roman" w:cs="Times New Roman"/>
          <w:sz w:val="20"/>
          <w:szCs w:val="20"/>
        </w:rPr>
        <w:tab/>
      </w:r>
      <w:r w:rsidRPr="00250709">
        <w:rPr>
          <w:rFonts w:ascii="Times New Roman" w:eastAsia="Calibri" w:hAnsi="Times New Roman" w:cs="Times New Roman"/>
          <w:sz w:val="20"/>
          <w:szCs w:val="20"/>
        </w:rPr>
        <w:tab/>
      </w:r>
      <w:r w:rsidRPr="00250709">
        <w:rPr>
          <w:rFonts w:ascii="Times New Roman" w:eastAsia="Calibri" w:hAnsi="Times New Roman" w:cs="Times New Roman"/>
          <w:sz w:val="20"/>
          <w:szCs w:val="20"/>
        </w:rPr>
        <w:tab/>
      </w:r>
      <w:r w:rsidRPr="00250709">
        <w:rPr>
          <w:rFonts w:ascii="Times New Roman" w:eastAsia="Calibri" w:hAnsi="Times New Roman" w:cs="Times New Roman"/>
          <w:sz w:val="20"/>
          <w:szCs w:val="20"/>
        </w:rPr>
        <w:tab/>
        <w:t xml:space="preserve">     (pieczątka i podpis)</w:t>
      </w:r>
    </w:p>
    <w:p w:rsidR="00CA0D1F" w:rsidRDefault="000140C9"/>
    <w:sectPr w:rsidR="00CA0D1F" w:rsidSect="00D74B48">
      <w:footerReference w:type="even" r:id="rId8"/>
      <w:footerReference w:type="default" r:id="rId9"/>
      <w:pgSz w:w="11906" w:h="16838"/>
      <w:pgMar w:top="73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0C9" w:rsidRDefault="000140C9" w:rsidP="00550CAD">
      <w:pPr>
        <w:spacing w:after="0" w:line="240" w:lineRule="auto"/>
      </w:pPr>
      <w:r>
        <w:separator/>
      </w:r>
    </w:p>
  </w:endnote>
  <w:endnote w:type="continuationSeparator" w:id="0">
    <w:p w:rsidR="000140C9" w:rsidRDefault="000140C9" w:rsidP="0055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F8" w:rsidRDefault="003861D3" w:rsidP="00C26F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39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10F8" w:rsidRDefault="000140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6594"/>
      <w:docPartObj>
        <w:docPartGallery w:val="Page Numbers (Bottom of Page)"/>
        <w:docPartUnique/>
      </w:docPartObj>
    </w:sdtPr>
    <w:sdtContent>
      <w:p w:rsidR="00D74B48" w:rsidRDefault="003861D3">
        <w:pPr>
          <w:pStyle w:val="Stopka"/>
          <w:jc w:val="right"/>
        </w:pPr>
        <w:fldSimple w:instr=" PAGE   \* MERGEFORMAT ">
          <w:r w:rsidR="008A784E">
            <w:rPr>
              <w:noProof/>
            </w:rPr>
            <w:t>1</w:t>
          </w:r>
        </w:fldSimple>
      </w:p>
    </w:sdtContent>
  </w:sdt>
  <w:p w:rsidR="009C10F8" w:rsidRDefault="000140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0C9" w:rsidRDefault="000140C9" w:rsidP="00550CAD">
      <w:pPr>
        <w:spacing w:after="0" w:line="240" w:lineRule="auto"/>
      </w:pPr>
      <w:r>
        <w:separator/>
      </w:r>
    </w:p>
  </w:footnote>
  <w:footnote w:type="continuationSeparator" w:id="0">
    <w:p w:rsidR="000140C9" w:rsidRDefault="000140C9" w:rsidP="00550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745"/>
    <w:multiLevelType w:val="hybridMultilevel"/>
    <w:tmpl w:val="C2BA153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1544EB"/>
    <w:multiLevelType w:val="hybridMultilevel"/>
    <w:tmpl w:val="78805C64"/>
    <w:lvl w:ilvl="0" w:tplc="CE38DC2A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2F6D06"/>
    <w:multiLevelType w:val="hybridMultilevel"/>
    <w:tmpl w:val="C18247EC"/>
    <w:lvl w:ilvl="0" w:tplc="83C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05834"/>
    <w:multiLevelType w:val="hybridMultilevel"/>
    <w:tmpl w:val="B82C19FA"/>
    <w:lvl w:ilvl="0" w:tplc="F66C26B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C6826"/>
    <w:multiLevelType w:val="hybridMultilevel"/>
    <w:tmpl w:val="6D7236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6703E0"/>
    <w:multiLevelType w:val="hybridMultilevel"/>
    <w:tmpl w:val="95F41E16"/>
    <w:lvl w:ilvl="0" w:tplc="981C14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04047"/>
    <w:multiLevelType w:val="hybridMultilevel"/>
    <w:tmpl w:val="1706A85E"/>
    <w:lvl w:ilvl="0" w:tplc="AEA80F7A">
      <w:start w:val="1"/>
      <w:numFmt w:val="decimal"/>
      <w:lvlText w:val="%1."/>
      <w:lvlJc w:val="left"/>
      <w:pPr>
        <w:ind w:left="6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C605D9E"/>
    <w:multiLevelType w:val="hybridMultilevel"/>
    <w:tmpl w:val="E7D8FE3C"/>
    <w:lvl w:ilvl="0" w:tplc="CE38DC2A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F08514A"/>
    <w:multiLevelType w:val="hybridMultilevel"/>
    <w:tmpl w:val="94261DB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57A6843"/>
    <w:multiLevelType w:val="hybridMultilevel"/>
    <w:tmpl w:val="4C944B46"/>
    <w:lvl w:ilvl="0" w:tplc="CE38DC2A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EF5D06"/>
    <w:multiLevelType w:val="hybridMultilevel"/>
    <w:tmpl w:val="6D0CC69E"/>
    <w:lvl w:ilvl="0" w:tplc="67C4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47060E"/>
    <w:multiLevelType w:val="hybridMultilevel"/>
    <w:tmpl w:val="3F04C59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7F73D37"/>
    <w:multiLevelType w:val="hybridMultilevel"/>
    <w:tmpl w:val="2668AE2C"/>
    <w:lvl w:ilvl="0" w:tplc="0AAA71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D47870"/>
    <w:multiLevelType w:val="hybridMultilevel"/>
    <w:tmpl w:val="1BBE9BE0"/>
    <w:lvl w:ilvl="0" w:tplc="40F088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5466F"/>
    <w:multiLevelType w:val="hybridMultilevel"/>
    <w:tmpl w:val="BFA0D9EA"/>
    <w:lvl w:ilvl="0" w:tplc="7916E7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4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50709"/>
    <w:rsid w:val="000140C9"/>
    <w:rsid w:val="000C1481"/>
    <w:rsid w:val="00250709"/>
    <w:rsid w:val="002E7A72"/>
    <w:rsid w:val="003861D3"/>
    <w:rsid w:val="004B39B4"/>
    <w:rsid w:val="00550CAD"/>
    <w:rsid w:val="00813512"/>
    <w:rsid w:val="008A784E"/>
    <w:rsid w:val="008B2EE8"/>
    <w:rsid w:val="00971C6F"/>
    <w:rsid w:val="009C068F"/>
    <w:rsid w:val="00A2355B"/>
    <w:rsid w:val="00AE7170"/>
    <w:rsid w:val="00BD1303"/>
    <w:rsid w:val="00C14675"/>
    <w:rsid w:val="00D7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5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09"/>
  </w:style>
  <w:style w:type="character" w:styleId="Numerstrony">
    <w:name w:val="page number"/>
    <w:basedOn w:val="Domylnaczcionkaakapitu"/>
    <w:rsid w:val="00250709"/>
  </w:style>
  <w:style w:type="paragraph" w:styleId="Nagwek">
    <w:name w:val="header"/>
    <w:basedOn w:val="Normalny"/>
    <w:link w:val="NagwekZnak"/>
    <w:uiPriority w:val="99"/>
    <w:semiHidden/>
    <w:unhideWhenUsed/>
    <w:rsid w:val="00D7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4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FCDDB-CB7C-48D3-94DD-95F444AB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1958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2017-11-08T11:17:00Z</dcterms:created>
  <dcterms:modified xsi:type="dcterms:W3CDTF">2017-11-13T07:03:00Z</dcterms:modified>
</cp:coreProperties>
</file>